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543BC" w14:textId="77777777" w:rsidR="00C665B7" w:rsidRDefault="00846A8B">
      <w:r>
        <w:rPr>
          <w:b/>
          <w:bCs/>
        </w:rPr>
        <w:t xml:space="preserve">Form Tags: </w:t>
      </w:r>
      <w:r>
        <w:t xml:space="preserve">Spring has </w:t>
      </w:r>
      <w:r w:rsidR="00926584">
        <w:t>form tags that can make use of data binding. This allows us to automatically set/retrieve data from a java object or bean.</w:t>
      </w:r>
      <w:r w:rsidR="00C665B7">
        <w:t xml:space="preserve"> </w:t>
      </w:r>
    </w:p>
    <w:p w14:paraId="6E814D92" w14:textId="184794D1" w:rsidR="008F2B11" w:rsidRDefault="00C665B7">
      <w:r>
        <w:t xml:space="preserve">So, </w:t>
      </w:r>
      <w:proofErr w:type="gramStart"/>
      <w:r>
        <w:t>basically</w:t>
      </w:r>
      <w:proofErr w:type="gramEnd"/>
      <w:r>
        <w:t xml:space="preserve"> we don’t need to manually get the form data from the parameters or query string or whatever, we can just use form tags to bind the form data to a model</w:t>
      </w:r>
      <w:r w:rsidR="008E40E3">
        <w:t>.</w:t>
      </w:r>
    </w:p>
    <w:p w14:paraId="5B1B546A" w14:textId="515AE599" w:rsidR="00B86831" w:rsidRDefault="00B86831" w:rsidP="00B86831">
      <w:pPr>
        <w:jc w:val="center"/>
      </w:pPr>
      <w:r w:rsidRPr="00B86831">
        <w:drawing>
          <wp:inline distT="0" distB="0" distL="0" distR="0" wp14:anchorId="0262EBCE" wp14:editId="12535236">
            <wp:extent cx="4485736" cy="24805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94663" cy="2485511"/>
                    </a:xfrm>
                    <a:prstGeom prst="rect">
                      <a:avLst/>
                    </a:prstGeom>
                    <a:effectLst>
                      <a:innerShdw blurRad="114300">
                        <a:prstClr val="black"/>
                      </a:innerShdw>
                    </a:effectLst>
                  </pic:spPr>
                </pic:pic>
              </a:graphicData>
            </a:graphic>
          </wp:inline>
        </w:drawing>
      </w:r>
    </w:p>
    <w:p w14:paraId="272712A6" w14:textId="37B54F10" w:rsidR="00B86831" w:rsidRDefault="00B86831" w:rsidP="00B86831">
      <w:pPr>
        <w:jc w:val="center"/>
      </w:pPr>
      <w:r w:rsidRPr="00B86831">
        <w:drawing>
          <wp:inline distT="0" distB="0" distL="0" distR="0" wp14:anchorId="645C276C" wp14:editId="4401A35A">
            <wp:extent cx="3968151" cy="28205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81002" cy="2829659"/>
                    </a:xfrm>
                    <a:prstGeom prst="rect">
                      <a:avLst/>
                    </a:prstGeom>
                    <a:effectLst>
                      <a:innerShdw blurRad="114300">
                        <a:prstClr val="black"/>
                      </a:innerShdw>
                    </a:effectLst>
                  </pic:spPr>
                </pic:pic>
              </a:graphicData>
            </a:graphic>
          </wp:inline>
        </w:drawing>
      </w:r>
    </w:p>
    <w:p w14:paraId="41A6DB59" w14:textId="1221C756" w:rsidR="00751D6B" w:rsidRDefault="00751D6B" w:rsidP="00B86831">
      <w:pPr>
        <w:jc w:val="center"/>
      </w:pPr>
      <w:r w:rsidRPr="00751D6B">
        <w:drawing>
          <wp:inline distT="0" distB="0" distL="0" distR="0" wp14:anchorId="2E83D346" wp14:editId="0022D6EC">
            <wp:extent cx="3862432" cy="1268083"/>
            <wp:effectExtent l="0" t="0" r="508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5449" cy="1288772"/>
                    </a:xfrm>
                    <a:prstGeom prst="rect">
                      <a:avLst/>
                    </a:prstGeom>
                    <a:effectLst>
                      <a:innerShdw blurRad="114300">
                        <a:prstClr val="black"/>
                      </a:innerShdw>
                    </a:effectLst>
                  </pic:spPr>
                </pic:pic>
              </a:graphicData>
            </a:graphic>
          </wp:inline>
        </w:drawing>
      </w:r>
    </w:p>
    <w:p w14:paraId="34E8F02E" w14:textId="6752E88E" w:rsidR="009A1945" w:rsidRDefault="009A1945" w:rsidP="00B86831">
      <w:pPr>
        <w:jc w:val="center"/>
      </w:pPr>
    </w:p>
    <w:p w14:paraId="72B0733D" w14:textId="1916F5D5" w:rsidR="009A1945" w:rsidRDefault="009A1945" w:rsidP="009A1945">
      <w:pPr>
        <w:pStyle w:val="ListParagraph"/>
        <w:numPr>
          <w:ilvl w:val="0"/>
          <w:numId w:val="1"/>
        </w:numPr>
      </w:pPr>
      <w:r>
        <w:rPr>
          <w:b/>
          <w:bCs/>
        </w:rPr>
        <w:lastRenderedPageBreak/>
        <w:t xml:space="preserve">Creating Student Class: </w:t>
      </w:r>
      <w:r w:rsidR="00BE2AB6">
        <w:t>This is basically the model, here we create getter and setter methods for the properties. These methods are called when forms are loaded and submitted.</w:t>
      </w:r>
    </w:p>
    <w:p w14:paraId="20E19943" w14:textId="6EFC0773" w:rsidR="00BE2AB6" w:rsidRPr="009A1945" w:rsidRDefault="00BE2AB6" w:rsidP="00BE2AB6">
      <w:pPr>
        <w:jc w:val="center"/>
      </w:pPr>
      <w:r w:rsidRPr="00BE2AB6">
        <w:drawing>
          <wp:inline distT="0" distB="0" distL="0" distR="0" wp14:anchorId="55B6B1A0" wp14:editId="4250F9D9">
            <wp:extent cx="3410121"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5964" cy="3822607"/>
                    </a:xfrm>
                    <a:prstGeom prst="rect">
                      <a:avLst/>
                    </a:prstGeom>
                    <a:effectLst>
                      <a:innerShdw blurRad="114300">
                        <a:prstClr val="black"/>
                      </a:innerShdw>
                    </a:effectLst>
                  </pic:spPr>
                </pic:pic>
              </a:graphicData>
            </a:graphic>
          </wp:inline>
        </w:drawing>
      </w:r>
    </w:p>
    <w:p w14:paraId="36378236" w14:textId="0775643C" w:rsidR="009A1945" w:rsidRDefault="009A1945" w:rsidP="009A1945">
      <w:pPr>
        <w:pStyle w:val="ListParagraph"/>
        <w:numPr>
          <w:ilvl w:val="0"/>
          <w:numId w:val="1"/>
        </w:numPr>
      </w:pPr>
      <w:r>
        <w:rPr>
          <w:b/>
          <w:bCs/>
        </w:rPr>
        <w:t>Creating Student Controller Class:</w:t>
      </w:r>
      <w:r w:rsidR="00C92AA8">
        <w:rPr>
          <w:b/>
          <w:bCs/>
        </w:rPr>
        <w:t xml:space="preserve"> </w:t>
      </w:r>
      <w:r w:rsidR="00C92AA8">
        <w:t>This is the controller class, we put annotation @Controller and Controller level request mapping as well. Then</w:t>
      </w:r>
      <w:r w:rsidR="00F0473E">
        <w:t xml:space="preserve"> we create two methods to process and show form with their respective mapping.</w:t>
      </w:r>
    </w:p>
    <w:p w14:paraId="0BB4C44D" w14:textId="56F87F6A" w:rsidR="00F0473E" w:rsidRPr="001B4133" w:rsidRDefault="00F0473E" w:rsidP="00F0473E">
      <w:pPr>
        <w:jc w:val="center"/>
      </w:pPr>
      <w:r w:rsidRPr="00F0473E">
        <w:drawing>
          <wp:inline distT="0" distB="0" distL="0" distR="0" wp14:anchorId="2784055D" wp14:editId="3317E35D">
            <wp:extent cx="4276725" cy="29050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8797" cy="2906473"/>
                    </a:xfrm>
                    <a:prstGeom prst="rect">
                      <a:avLst/>
                    </a:prstGeom>
                    <a:effectLst>
                      <a:innerShdw blurRad="114300">
                        <a:prstClr val="black"/>
                      </a:innerShdw>
                    </a:effectLst>
                  </pic:spPr>
                </pic:pic>
              </a:graphicData>
            </a:graphic>
          </wp:inline>
        </w:drawing>
      </w:r>
    </w:p>
    <w:p w14:paraId="1B389E3D" w14:textId="77777777" w:rsidR="00E05D29" w:rsidRDefault="001B4133" w:rsidP="00E05D29">
      <w:pPr>
        <w:pStyle w:val="ListParagraph"/>
        <w:numPr>
          <w:ilvl w:val="0"/>
          <w:numId w:val="1"/>
        </w:numPr>
      </w:pPr>
      <w:r w:rsidRPr="00E05D29">
        <w:rPr>
          <w:b/>
          <w:bCs/>
        </w:rPr>
        <w:lastRenderedPageBreak/>
        <w:t>Create HTML Form:</w:t>
      </w:r>
      <w:r w:rsidR="00E05D29" w:rsidRPr="00E05D29">
        <w:rPr>
          <w:b/>
          <w:bCs/>
        </w:rPr>
        <w:t xml:space="preserve"> </w:t>
      </w:r>
      <w:r w:rsidR="00E05D29">
        <w:t xml:space="preserve">Forst we must include the taglib at top. Then when we add the form, we can use the taglibs. Important thing here is, </w:t>
      </w:r>
    </w:p>
    <w:p w14:paraId="5A921D5D" w14:textId="77777777" w:rsidR="00E05D29" w:rsidRDefault="00E05D29" w:rsidP="00E05D29">
      <w:pPr>
        <w:pStyle w:val="ListParagraph"/>
        <w:numPr>
          <w:ilvl w:val="1"/>
          <w:numId w:val="1"/>
        </w:numPr>
      </w:pPr>
      <w:r>
        <w:t xml:space="preserve">when the form is loaded, it will call the student.getfirstName() and last name methods. </w:t>
      </w:r>
    </w:p>
    <w:p w14:paraId="1B155945" w14:textId="44A0EB3A" w:rsidR="001B4133" w:rsidRPr="00E05D29" w:rsidRDefault="00E05D29" w:rsidP="00E05D29">
      <w:pPr>
        <w:pStyle w:val="ListParagraph"/>
        <w:numPr>
          <w:ilvl w:val="1"/>
          <w:numId w:val="1"/>
        </w:numPr>
      </w:pPr>
      <w:r>
        <w:t>And when form is submitted it will call the setter methods with the value we input.</w:t>
      </w:r>
    </w:p>
    <w:p w14:paraId="2ED77379" w14:textId="6395AB6B" w:rsidR="00E05D29" w:rsidRPr="00E05D29" w:rsidRDefault="00E05D29" w:rsidP="00E05D29">
      <w:pPr>
        <w:jc w:val="center"/>
      </w:pPr>
      <w:r w:rsidRPr="00E05D29">
        <w:drawing>
          <wp:inline distT="0" distB="0" distL="0" distR="0" wp14:anchorId="7FDE1EA1" wp14:editId="6C6CE81C">
            <wp:extent cx="3807562" cy="21795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5236" cy="2189702"/>
                    </a:xfrm>
                    <a:prstGeom prst="rect">
                      <a:avLst/>
                    </a:prstGeom>
                    <a:effectLst>
                      <a:innerShdw blurRad="114300">
                        <a:prstClr val="black"/>
                      </a:innerShdw>
                    </a:effectLst>
                  </pic:spPr>
                </pic:pic>
              </a:graphicData>
            </a:graphic>
          </wp:inline>
        </w:drawing>
      </w:r>
    </w:p>
    <w:p w14:paraId="4ECCB86C" w14:textId="66DAF3BB" w:rsidR="00823927" w:rsidRDefault="00F43E74" w:rsidP="009A1945">
      <w:pPr>
        <w:pStyle w:val="ListParagraph"/>
        <w:numPr>
          <w:ilvl w:val="0"/>
          <w:numId w:val="1"/>
        </w:numPr>
      </w:pPr>
      <w:r>
        <w:rPr>
          <w:b/>
          <w:bCs/>
        </w:rPr>
        <w:t>Creating Form Processing Code:</w:t>
      </w:r>
      <w:r w:rsidR="00CF5CE0">
        <w:rPr>
          <w:b/>
          <w:bCs/>
        </w:rPr>
        <w:t xml:space="preserve"> </w:t>
      </w:r>
      <w:r w:rsidR="00CF5CE0">
        <w:t>Here we add model attribute to the student object same as we did in the form. Spring will then populate all the data in the model object with the form data.</w:t>
      </w:r>
    </w:p>
    <w:p w14:paraId="78C544BE" w14:textId="47796B2C" w:rsidR="00856D35" w:rsidRDefault="00856D35" w:rsidP="00856D35">
      <w:pPr>
        <w:pStyle w:val="ListParagraph"/>
        <w:numPr>
          <w:ilvl w:val="1"/>
          <w:numId w:val="1"/>
        </w:numPr>
      </w:pPr>
      <w:r>
        <w:rPr>
          <w:b/>
          <w:bCs/>
        </w:rPr>
        <w:t>Note:</w:t>
      </w:r>
      <w:r>
        <w:t xml:space="preserve"> Here, the </w:t>
      </w:r>
      <w:r>
        <w:rPr>
          <w:b/>
          <w:bCs/>
        </w:rPr>
        <w:t xml:space="preserve">modelAttribute </w:t>
      </w:r>
      <w:r>
        <w:t>must be same name as the one we used in the form modalAttribute.</w:t>
      </w:r>
    </w:p>
    <w:p w14:paraId="05D050EE" w14:textId="77777777" w:rsidR="00D8542B" w:rsidRDefault="00D8542B" w:rsidP="00D8542B">
      <w:pPr>
        <w:pStyle w:val="ListParagraph"/>
      </w:pPr>
    </w:p>
    <w:p w14:paraId="16EA9F95" w14:textId="7A128ED6" w:rsidR="00D8542B" w:rsidRDefault="00823927" w:rsidP="009A1945">
      <w:pPr>
        <w:pStyle w:val="ListParagraph"/>
        <w:numPr>
          <w:ilvl w:val="0"/>
          <w:numId w:val="1"/>
        </w:numPr>
      </w:pPr>
      <w:r>
        <w:rPr>
          <w:b/>
          <w:bCs/>
        </w:rPr>
        <w:t>Create Confirmation Page:</w:t>
      </w:r>
      <w:r>
        <w:t xml:space="preserve"> </w:t>
      </w:r>
    </w:p>
    <w:p w14:paraId="34FE8E78" w14:textId="77777777" w:rsidR="00D8542B" w:rsidRDefault="00D8542B" w:rsidP="00D8542B">
      <w:pPr>
        <w:pStyle w:val="ListParagraph"/>
      </w:pPr>
    </w:p>
    <w:p w14:paraId="62D34D66" w14:textId="25FA0495" w:rsidR="00E05D29" w:rsidRDefault="00D8542B" w:rsidP="00D8542B">
      <w:pPr>
        <w:pStyle w:val="ListParagraph"/>
        <w:jc w:val="center"/>
      </w:pPr>
      <w:r w:rsidRPr="00D8542B">
        <w:drawing>
          <wp:inline distT="0" distB="0" distL="0" distR="0" wp14:anchorId="2139F51F" wp14:editId="718AEF7D">
            <wp:extent cx="3884371" cy="1939695"/>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7253" cy="1951121"/>
                    </a:xfrm>
                    <a:prstGeom prst="rect">
                      <a:avLst/>
                    </a:prstGeom>
                    <a:effectLst>
                      <a:innerShdw blurRad="114300">
                        <a:prstClr val="black"/>
                      </a:innerShdw>
                    </a:effectLst>
                  </pic:spPr>
                </pic:pic>
              </a:graphicData>
            </a:graphic>
          </wp:inline>
        </w:drawing>
      </w:r>
    </w:p>
    <w:p w14:paraId="038E8679" w14:textId="0DC9883B" w:rsidR="00816987" w:rsidRDefault="00816987" w:rsidP="00D8542B">
      <w:pPr>
        <w:pStyle w:val="ListParagraph"/>
        <w:jc w:val="center"/>
      </w:pPr>
    </w:p>
    <w:p w14:paraId="077C02B9" w14:textId="3B812B07" w:rsidR="00816987" w:rsidRDefault="00816987" w:rsidP="00D8542B">
      <w:pPr>
        <w:pStyle w:val="ListParagraph"/>
        <w:jc w:val="center"/>
      </w:pPr>
    </w:p>
    <w:p w14:paraId="655C91BE" w14:textId="2B501CF0" w:rsidR="00816987" w:rsidRDefault="00816987" w:rsidP="00D8542B">
      <w:pPr>
        <w:pStyle w:val="ListParagraph"/>
        <w:jc w:val="center"/>
      </w:pPr>
    </w:p>
    <w:p w14:paraId="3B72E0C7" w14:textId="412617F9" w:rsidR="00816987" w:rsidRDefault="00816987" w:rsidP="00D8542B">
      <w:pPr>
        <w:pStyle w:val="ListParagraph"/>
        <w:jc w:val="center"/>
      </w:pPr>
    </w:p>
    <w:p w14:paraId="6D727196" w14:textId="5A7C884B" w:rsidR="00816987" w:rsidRDefault="00816987" w:rsidP="00D8542B">
      <w:pPr>
        <w:pStyle w:val="ListParagraph"/>
        <w:jc w:val="center"/>
      </w:pPr>
    </w:p>
    <w:p w14:paraId="76858860" w14:textId="614C05C8" w:rsidR="00816987" w:rsidRDefault="00816987" w:rsidP="00816987">
      <w:pPr>
        <w:pStyle w:val="ListParagraph"/>
      </w:pPr>
      <w:r>
        <w:rPr>
          <w:b/>
          <w:bCs/>
        </w:rPr>
        <w:lastRenderedPageBreak/>
        <w:t xml:space="preserve">Drop Down Menu: </w:t>
      </w:r>
      <w:r>
        <w:t>We can achieve this in two ways, first is hard coding the options one by one and 2</w:t>
      </w:r>
      <w:r w:rsidRPr="00816987">
        <w:rPr>
          <w:vertAlign w:val="superscript"/>
        </w:rPr>
        <w:t>nd</w:t>
      </w:r>
      <w:r>
        <w:t xml:space="preserve"> is getting the options from our model and spring will populate the options.</w:t>
      </w:r>
    </w:p>
    <w:p w14:paraId="3C86C4C4" w14:textId="536F74F5" w:rsidR="00816987" w:rsidRDefault="00816987" w:rsidP="00816987">
      <w:pPr>
        <w:pStyle w:val="ListParagraph"/>
        <w:numPr>
          <w:ilvl w:val="0"/>
          <w:numId w:val="2"/>
        </w:numPr>
      </w:pPr>
      <w:r>
        <w:rPr>
          <w:b/>
          <w:bCs/>
        </w:rPr>
        <w:t xml:space="preserve">Hard Coding: </w:t>
      </w:r>
      <w:r>
        <w:t xml:space="preserve"> The structure is basically like this</w:t>
      </w:r>
    </w:p>
    <w:p w14:paraId="75E6AF38" w14:textId="29333C26" w:rsidR="00D33147" w:rsidRDefault="00D33147" w:rsidP="00D33147">
      <w:pPr>
        <w:jc w:val="center"/>
      </w:pPr>
      <w:r w:rsidRPr="00D33147">
        <w:drawing>
          <wp:inline distT="0" distB="0" distL="0" distR="0" wp14:anchorId="2D9735DA" wp14:editId="7713A0CC">
            <wp:extent cx="3362325" cy="1032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2133" cy="1035366"/>
                    </a:xfrm>
                    <a:prstGeom prst="rect">
                      <a:avLst/>
                    </a:prstGeom>
                    <a:effectLst>
                      <a:innerShdw blurRad="114300">
                        <a:prstClr val="black"/>
                      </a:innerShdw>
                    </a:effectLst>
                  </pic:spPr>
                </pic:pic>
              </a:graphicData>
            </a:graphic>
          </wp:inline>
        </w:drawing>
      </w:r>
    </w:p>
    <w:p w14:paraId="2CE78B2A" w14:textId="77777777" w:rsidR="00424E0F" w:rsidRDefault="00816987" w:rsidP="00816987">
      <w:pPr>
        <w:pStyle w:val="ListParagraph"/>
        <w:numPr>
          <w:ilvl w:val="0"/>
          <w:numId w:val="2"/>
        </w:numPr>
      </w:pPr>
      <w:r>
        <w:rPr>
          <w:b/>
          <w:bCs/>
        </w:rPr>
        <w:t xml:space="preserve">Populating from the model: </w:t>
      </w:r>
      <w:r>
        <w:t xml:space="preserve">Here we can populate the data from anyplace (an API, database, file system, hardcoded etc.). </w:t>
      </w:r>
    </w:p>
    <w:p w14:paraId="00CB593C" w14:textId="2F716975" w:rsidR="00816987" w:rsidRDefault="00816987" w:rsidP="00424E0F">
      <w:pPr>
        <w:pStyle w:val="ListParagraph"/>
        <w:ind w:left="1440"/>
      </w:pPr>
      <w:r>
        <w:t xml:space="preserve">After getting the data, we have to use </w:t>
      </w:r>
      <w:proofErr w:type="spellStart"/>
      <w:proofErr w:type="gramStart"/>
      <w:r>
        <w:rPr>
          <w:b/>
          <w:bCs/>
        </w:rPr>
        <w:t>form:options</w:t>
      </w:r>
      <w:proofErr w:type="spellEnd"/>
      <w:proofErr w:type="gramEnd"/>
      <w:r>
        <w:rPr>
          <w:b/>
          <w:bCs/>
        </w:rPr>
        <w:t xml:space="preserve"> </w:t>
      </w:r>
      <w:r w:rsidR="00D33147">
        <w:t>tag (in hardcoded we had option only, no s at last) and it will populate the data.</w:t>
      </w:r>
    </w:p>
    <w:p w14:paraId="1A899AFA" w14:textId="01EF0D1B" w:rsidR="004810FF" w:rsidRDefault="00424E0F" w:rsidP="004810FF">
      <w:pPr>
        <w:jc w:val="center"/>
      </w:pPr>
      <w:r w:rsidRPr="00424E0F">
        <w:drawing>
          <wp:inline distT="0" distB="0" distL="0" distR="0" wp14:anchorId="04589D44" wp14:editId="0243E684">
            <wp:extent cx="3638550" cy="5761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4888" cy="580274"/>
                    </a:xfrm>
                    <a:prstGeom prst="rect">
                      <a:avLst/>
                    </a:prstGeom>
                    <a:effectLst>
                      <a:innerShdw blurRad="114300">
                        <a:prstClr val="black"/>
                      </a:innerShdw>
                    </a:effectLst>
                  </pic:spPr>
                </pic:pic>
              </a:graphicData>
            </a:graphic>
          </wp:inline>
        </w:drawing>
      </w:r>
    </w:p>
    <w:p w14:paraId="4AD66C4C" w14:textId="49D2A60B" w:rsidR="00424E0F" w:rsidRDefault="00424E0F" w:rsidP="004810FF">
      <w:pPr>
        <w:jc w:val="center"/>
      </w:pPr>
      <w:r w:rsidRPr="00424E0F">
        <w:drawing>
          <wp:inline distT="0" distB="0" distL="0" distR="0" wp14:anchorId="03918F47" wp14:editId="424D6D93">
            <wp:extent cx="3600450" cy="213130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8727" cy="2136201"/>
                    </a:xfrm>
                    <a:prstGeom prst="rect">
                      <a:avLst/>
                    </a:prstGeom>
                    <a:effectLst>
                      <a:innerShdw blurRad="114300">
                        <a:prstClr val="black"/>
                      </a:innerShdw>
                    </a:effectLst>
                  </pic:spPr>
                </pic:pic>
              </a:graphicData>
            </a:graphic>
          </wp:inline>
        </w:drawing>
      </w:r>
    </w:p>
    <w:p w14:paraId="3138E165" w14:textId="3C6A9969" w:rsidR="00424E0F" w:rsidRDefault="00424E0F" w:rsidP="00154623">
      <w:pPr>
        <w:pStyle w:val="ListParagraph"/>
        <w:numPr>
          <w:ilvl w:val="0"/>
          <w:numId w:val="3"/>
        </w:numPr>
      </w:pPr>
      <w:r>
        <w:t xml:space="preserve">The options are hardcoded here, but best to get from </w:t>
      </w:r>
      <w:r w:rsidR="00154623">
        <w:t>DB</w:t>
      </w:r>
      <w:r>
        <w:t xml:space="preserve"> or </w:t>
      </w:r>
      <w:r w:rsidR="00154623">
        <w:t>API</w:t>
      </w:r>
      <w:r>
        <w:t xml:space="preserve"> etc.</w:t>
      </w:r>
    </w:p>
    <w:p w14:paraId="5E8DBA90" w14:textId="52A48922" w:rsidR="00154623" w:rsidRPr="00816987" w:rsidRDefault="00154623" w:rsidP="00154623">
      <w:pPr>
        <w:pStyle w:val="ListParagraph"/>
        <w:numPr>
          <w:ilvl w:val="0"/>
          <w:numId w:val="3"/>
        </w:numPr>
      </w:pPr>
      <w:r>
        <w:t xml:space="preserve">Here we are still binding the data to country property of our model, just the options we are getting from different </w:t>
      </w:r>
      <w:proofErr w:type="spellStart"/>
      <w:r>
        <w:t>hashmap</w:t>
      </w:r>
      <w:proofErr w:type="spellEnd"/>
      <w:r>
        <w:t>.</w:t>
      </w:r>
    </w:p>
    <w:p w14:paraId="5787FC35" w14:textId="0A756952" w:rsidR="009A1945" w:rsidRDefault="009A1945" w:rsidP="00B86831">
      <w:pPr>
        <w:jc w:val="center"/>
      </w:pPr>
    </w:p>
    <w:p w14:paraId="55561706" w14:textId="62BE2FC6" w:rsidR="00AB696F" w:rsidRDefault="00AB696F" w:rsidP="00B86831">
      <w:pPr>
        <w:jc w:val="center"/>
      </w:pPr>
    </w:p>
    <w:p w14:paraId="353B9CAA" w14:textId="4AF60883" w:rsidR="00AB696F" w:rsidRDefault="00AB696F" w:rsidP="00B86831">
      <w:pPr>
        <w:jc w:val="center"/>
      </w:pPr>
    </w:p>
    <w:p w14:paraId="5BB172DD" w14:textId="419069FE" w:rsidR="00AB696F" w:rsidRDefault="00AB696F" w:rsidP="00B86831">
      <w:pPr>
        <w:jc w:val="center"/>
      </w:pPr>
    </w:p>
    <w:p w14:paraId="5C3F09B7" w14:textId="7964A684" w:rsidR="00AB696F" w:rsidRDefault="00AB696F" w:rsidP="00B86831">
      <w:pPr>
        <w:jc w:val="center"/>
      </w:pPr>
    </w:p>
    <w:p w14:paraId="25550B84" w14:textId="55C3B481" w:rsidR="00AB696F" w:rsidRDefault="00AB696F" w:rsidP="00AB696F">
      <w:r>
        <w:rPr>
          <w:b/>
          <w:bCs/>
        </w:rPr>
        <w:lastRenderedPageBreak/>
        <w:t xml:space="preserve">Radio Button:  </w:t>
      </w:r>
      <w:r>
        <w:t xml:space="preserve">This is same as drop down list as well, we can hard code the options or get the options from the model itself. </w:t>
      </w:r>
    </w:p>
    <w:p w14:paraId="4FF0A8F5" w14:textId="0F7A9DFC" w:rsidR="00AB696F" w:rsidRPr="00AB696F" w:rsidRDefault="00AB696F" w:rsidP="00AB696F">
      <w:r>
        <w:t>Hard Coded way:</w:t>
      </w:r>
    </w:p>
    <w:p w14:paraId="61D159CC" w14:textId="5588820E" w:rsidR="00AB696F" w:rsidRDefault="00AB696F" w:rsidP="00AB696F">
      <w:pPr>
        <w:rPr>
          <w:b/>
          <w:bCs/>
        </w:rPr>
      </w:pPr>
      <w:r w:rsidRPr="00AB696F">
        <w:rPr>
          <w:b/>
          <w:bCs/>
        </w:rPr>
        <w:drawing>
          <wp:inline distT="0" distB="0" distL="0" distR="0" wp14:anchorId="4155AB17" wp14:editId="353F8355">
            <wp:extent cx="5943600" cy="10007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00760"/>
                    </a:xfrm>
                    <a:prstGeom prst="rect">
                      <a:avLst/>
                    </a:prstGeom>
                    <a:effectLst>
                      <a:innerShdw blurRad="114300">
                        <a:prstClr val="black"/>
                      </a:innerShdw>
                    </a:effectLst>
                  </pic:spPr>
                </pic:pic>
              </a:graphicData>
            </a:graphic>
          </wp:inline>
        </w:drawing>
      </w:r>
    </w:p>
    <w:p w14:paraId="70F23B9C" w14:textId="70C887DD" w:rsidR="00EF3A0F" w:rsidRPr="00EF3A0F" w:rsidRDefault="00EF3A0F" w:rsidP="00AB696F">
      <w:r>
        <w:t xml:space="preserve">For other way, we can define a similar </w:t>
      </w:r>
      <w:r w:rsidR="0090743F">
        <w:t>HashMap</w:t>
      </w:r>
      <w:r>
        <w:t xml:space="preserve"> in the model, get the data and use tag </w:t>
      </w:r>
      <w:proofErr w:type="gramStart"/>
      <w:r w:rsidRPr="00E14847">
        <w:rPr>
          <w:b/>
          <w:bCs/>
        </w:rPr>
        <w:t>form</w:t>
      </w:r>
      <w:r>
        <w:t>:</w:t>
      </w:r>
      <w:r w:rsidRPr="00E14847">
        <w:rPr>
          <w:b/>
          <w:bCs/>
        </w:rPr>
        <w:t>radiobuttons</w:t>
      </w:r>
      <w:proofErr w:type="gramEnd"/>
      <w:r>
        <w:t xml:space="preserve"> , then </w:t>
      </w:r>
      <w:r w:rsidRPr="00E14847">
        <w:rPr>
          <w:b/>
          <w:bCs/>
        </w:rPr>
        <w:t>path</w:t>
      </w:r>
      <w:r>
        <w:t xml:space="preserve"> and </w:t>
      </w:r>
      <w:r w:rsidRPr="00E14847">
        <w:rPr>
          <w:b/>
          <w:bCs/>
        </w:rPr>
        <w:t>items</w:t>
      </w:r>
      <w:r>
        <w:t xml:space="preserve"> properties</w:t>
      </w:r>
      <w:r w:rsidR="00E14847">
        <w:t xml:space="preserve"> similar to drop down list.</w:t>
      </w:r>
      <w:r>
        <w:t>.</w:t>
      </w:r>
    </w:p>
    <w:p w14:paraId="50B51F1D" w14:textId="2965D0E0" w:rsidR="00EF3A0F" w:rsidRDefault="00EF3A0F" w:rsidP="00AB696F"/>
    <w:p w14:paraId="000EC610" w14:textId="27DBA0E7" w:rsidR="00EF3A0F" w:rsidRDefault="00EF3A0F" w:rsidP="00AB696F">
      <w:r>
        <w:rPr>
          <w:b/>
          <w:bCs/>
        </w:rPr>
        <w:t xml:space="preserve">Check-Box: </w:t>
      </w:r>
      <w:r>
        <w:t xml:space="preserve">Here, we can check multiple items, unlike radio </w:t>
      </w:r>
      <w:r w:rsidR="00D52565">
        <w:t>button- or drop-down</w:t>
      </w:r>
      <w:r>
        <w:t xml:space="preserve"> list.</w:t>
      </w:r>
      <w:r w:rsidR="00D52565">
        <w:t xml:space="preserve"> In this case we need a collection data structure to hold the data from checkbox in model.</w:t>
      </w:r>
    </w:p>
    <w:p w14:paraId="5A2B7DE7" w14:textId="3CB557DF" w:rsidR="00EF3A0F" w:rsidRDefault="00EF3A0F" w:rsidP="00AB696F">
      <w:r w:rsidRPr="00EF3A0F">
        <w:drawing>
          <wp:inline distT="0" distB="0" distL="0" distR="0" wp14:anchorId="22F3510D" wp14:editId="4ADE845B">
            <wp:extent cx="5943600" cy="1130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30935"/>
                    </a:xfrm>
                    <a:prstGeom prst="rect">
                      <a:avLst/>
                    </a:prstGeom>
                    <a:effectLst>
                      <a:innerShdw blurRad="114300">
                        <a:prstClr val="black"/>
                      </a:innerShdw>
                    </a:effectLst>
                  </pic:spPr>
                </pic:pic>
              </a:graphicData>
            </a:graphic>
          </wp:inline>
        </w:drawing>
      </w:r>
    </w:p>
    <w:p w14:paraId="13F8DEF4" w14:textId="1E71A4CE" w:rsidR="0090743F" w:rsidRDefault="0090743F" w:rsidP="00AB696F">
      <w:r>
        <w:t>In this case, to show output we need to</w:t>
      </w:r>
      <w:r w:rsidR="00425A3E">
        <w:t xml:space="preserve"> add some logic in the </w:t>
      </w:r>
      <w:proofErr w:type="spellStart"/>
      <w:r w:rsidR="00425A3E">
        <w:t>jsp</w:t>
      </w:r>
      <w:proofErr w:type="spellEnd"/>
      <w:r w:rsidR="00425A3E">
        <w:t xml:space="preserve"> page. For this we need the JSTL core tags. We can import them at the top.</w:t>
      </w:r>
    </w:p>
    <w:p w14:paraId="08CC29E9" w14:textId="21D3B7EE" w:rsidR="00425A3E" w:rsidRDefault="00425A3E" w:rsidP="00425A3E">
      <w:pPr>
        <w:jc w:val="center"/>
        <w:rPr>
          <w:b/>
          <w:bCs/>
        </w:rPr>
      </w:pPr>
      <w:r w:rsidRPr="00425A3E">
        <w:rPr>
          <w:b/>
          <w:bCs/>
        </w:rPr>
        <w:t>&lt;%@ taglib prefix="c" uri="http://java.sun.com/</w:t>
      </w:r>
      <w:proofErr w:type="spellStart"/>
      <w:r w:rsidRPr="00425A3E">
        <w:rPr>
          <w:b/>
          <w:bCs/>
        </w:rPr>
        <w:t>jsp</w:t>
      </w:r>
      <w:proofErr w:type="spellEnd"/>
      <w:r w:rsidRPr="00425A3E">
        <w:rPr>
          <w:b/>
          <w:bCs/>
        </w:rPr>
        <w:t>/</w:t>
      </w:r>
      <w:proofErr w:type="spellStart"/>
      <w:r w:rsidRPr="00425A3E">
        <w:rPr>
          <w:b/>
          <w:bCs/>
        </w:rPr>
        <w:t>jstl</w:t>
      </w:r>
      <w:proofErr w:type="spellEnd"/>
      <w:r w:rsidRPr="00425A3E">
        <w:rPr>
          <w:b/>
          <w:bCs/>
        </w:rPr>
        <w:t>/core" %&gt;</w:t>
      </w:r>
    </w:p>
    <w:p w14:paraId="5243E4D9" w14:textId="1B9193D7" w:rsidR="00425A3E" w:rsidRDefault="00425A3E" w:rsidP="00425A3E">
      <w:r>
        <w:t>Then we can put the logic in,</w:t>
      </w:r>
    </w:p>
    <w:p w14:paraId="3AE17247" w14:textId="654EA919" w:rsidR="00425A3E" w:rsidRPr="00425A3E" w:rsidRDefault="00425A3E" w:rsidP="00425A3E">
      <w:pPr>
        <w:jc w:val="center"/>
      </w:pPr>
      <w:r w:rsidRPr="00425A3E">
        <w:drawing>
          <wp:inline distT="0" distB="0" distL="0" distR="0" wp14:anchorId="15BA209E" wp14:editId="0255C0B6">
            <wp:extent cx="3952875" cy="105741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6820" cy="1061142"/>
                    </a:xfrm>
                    <a:prstGeom prst="rect">
                      <a:avLst/>
                    </a:prstGeom>
                    <a:effectLst>
                      <a:innerShdw blurRad="114300">
                        <a:prstClr val="black"/>
                      </a:innerShdw>
                    </a:effectLst>
                  </pic:spPr>
                </pic:pic>
              </a:graphicData>
            </a:graphic>
          </wp:inline>
        </w:drawing>
      </w:r>
    </w:p>
    <w:sectPr w:rsidR="00425A3E" w:rsidRPr="00425A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B1F"/>
    <w:multiLevelType w:val="hybridMultilevel"/>
    <w:tmpl w:val="45229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6B155BE1"/>
    <w:multiLevelType w:val="hybridMultilevel"/>
    <w:tmpl w:val="712636A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85267D"/>
    <w:multiLevelType w:val="hybridMultilevel"/>
    <w:tmpl w:val="A69C355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8B"/>
    <w:rsid w:val="00154623"/>
    <w:rsid w:val="001A2E1A"/>
    <w:rsid w:val="001B4133"/>
    <w:rsid w:val="0036186F"/>
    <w:rsid w:val="00424E0F"/>
    <w:rsid w:val="00425A3E"/>
    <w:rsid w:val="004810FF"/>
    <w:rsid w:val="006C5625"/>
    <w:rsid w:val="00751D6B"/>
    <w:rsid w:val="00816987"/>
    <w:rsid w:val="00823927"/>
    <w:rsid w:val="00846A8B"/>
    <w:rsid w:val="00856D35"/>
    <w:rsid w:val="00884F8B"/>
    <w:rsid w:val="008E40E3"/>
    <w:rsid w:val="008F2B11"/>
    <w:rsid w:val="0090743F"/>
    <w:rsid w:val="00926584"/>
    <w:rsid w:val="009A1945"/>
    <w:rsid w:val="00AB696F"/>
    <w:rsid w:val="00AE7AC9"/>
    <w:rsid w:val="00B86831"/>
    <w:rsid w:val="00BE2AB6"/>
    <w:rsid w:val="00C665B7"/>
    <w:rsid w:val="00C92AA8"/>
    <w:rsid w:val="00CF5CE0"/>
    <w:rsid w:val="00D33147"/>
    <w:rsid w:val="00D52565"/>
    <w:rsid w:val="00D8542B"/>
    <w:rsid w:val="00E05D29"/>
    <w:rsid w:val="00E14847"/>
    <w:rsid w:val="00EF3A0F"/>
    <w:rsid w:val="00F0473E"/>
    <w:rsid w:val="00F43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3EF09"/>
  <w15:chartTrackingRefBased/>
  <w15:docId w15:val="{92AC136C-9CE0-4DC7-94E3-55B1D6076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19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5</Pages>
  <Words>413</Words>
  <Characters>2356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[GM]MobMarbo [GM]MobMarbo</dc:creator>
  <cp:keywords/>
  <dc:description/>
  <cp:lastModifiedBy>[GM]MobMarbo [GM]MobMarbo</cp:lastModifiedBy>
  <cp:revision>23</cp:revision>
  <dcterms:created xsi:type="dcterms:W3CDTF">2021-06-22T15:18:00Z</dcterms:created>
  <dcterms:modified xsi:type="dcterms:W3CDTF">2021-06-24T09:39:00Z</dcterms:modified>
</cp:coreProperties>
</file>